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240"/>
        <w:rPr>
          <w:rFonts w:ascii="Times Roman" w:hAnsi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Dear Principal___________________________________,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 xml:space="preserve">I understand that the school is required to administer the New York State math and </w:t>
      </w:r>
      <w:r>
        <w:rPr>
          <w:rFonts w:ascii="Arial" w:hAnsi="Arial"/>
          <w:rtl w:val="0"/>
          <w:lang w:val="en-US"/>
        </w:rPr>
        <w:t>English Language Arts (</w:t>
      </w:r>
      <w:r>
        <w:rPr>
          <w:rFonts w:ascii="Arial" w:hAnsi="Arial"/>
          <w:rtl w:val="0"/>
          <w:lang w:val="de-DE"/>
        </w:rPr>
        <w:t>ELA</w:t>
      </w:r>
      <w:r>
        <w:rPr>
          <w:rFonts w:ascii="Arial" w:hAnsi="Arial"/>
          <w:rtl w:val="0"/>
          <w:lang w:val="en-US"/>
        </w:rPr>
        <w:t>)</w:t>
      </w:r>
      <w:r>
        <w:rPr>
          <w:rFonts w:ascii="Arial" w:hAnsi="Arial"/>
          <w:rtl w:val="0"/>
          <w:lang w:val="en-US"/>
        </w:rPr>
        <w:t xml:space="preserve"> tests to all students</w:t>
      </w:r>
      <w:r>
        <w:rPr>
          <w:rFonts w:ascii="Arial" w:hAnsi="Arial"/>
          <w:rtl w:val="0"/>
          <w:lang w:val="en-US"/>
        </w:rPr>
        <w:t xml:space="preserve"> in grades 3-8, and in science to 5th and 8th graders</w:t>
      </w:r>
      <w:r>
        <w:rPr>
          <w:rFonts w:ascii="Arial" w:hAnsi="Arial"/>
          <w:rtl w:val="0"/>
          <w:lang w:val="en-US"/>
        </w:rPr>
        <w:t xml:space="preserve">; I also understand that I have a parental right (as confirmed by ESSA and acknowledged by city and state officials) to refuse the tests. In exercise of that right, I am writing to refuse to allow my child to participate in </w:t>
      </w:r>
      <w:r>
        <w:rPr>
          <w:rFonts w:ascii="Arial" w:hAnsi="Arial"/>
          <w:rtl w:val="0"/>
          <w:lang w:val="en-US"/>
        </w:rPr>
        <w:t xml:space="preserve">the </w:t>
      </w:r>
      <w:r>
        <w:rPr>
          <w:rFonts w:ascii="Arial" w:hAnsi="Arial"/>
          <w:rtl w:val="0"/>
          <w:lang w:val="en-US"/>
        </w:rPr>
        <w:t xml:space="preserve">New York State tests in </w:t>
      </w:r>
      <w:r>
        <w:rPr>
          <w:rFonts w:ascii="Arial" w:hAnsi="Arial"/>
          <w:rtl w:val="0"/>
          <w:lang w:val="en-US"/>
        </w:rPr>
        <w:t>ELA</w:t>
      </w:r>
      <w:r>
        <w:rPr>
          <w:rFonts w:ascii="Arial" w:hAnsi="Arial"/>
          <w:rtl w:val="0"/>
          <w:lang w:val="en-US"/>
        </w:rPr>
        <w:t xml:space="preserve"> and 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/>
          <w:rtl w:val="0"/>
          <w:lang w:val="en-US"/>
        </w:rPr>
        <w:t>ath</w:t>
      </w:r>
      <w:r>
        <w:rPr>
          <w:rFonts w:ascii="Arial" w:hAnsi="Arial"/>
          <w:rtl w:val="0"/>
          <w:lang w:val="en-US"/>
        </w:rPr>
        <w:t xml:space="preserve"> (and science, if applicable)</w:t>
      </w:r>
      <w:r>
        <w:rPr>
          <w:rFonts w:ascii="Arial" w:hAnsi="Arial"/>
          <w:rtl w:val="0"/>
          <w:lang w:val="en-US"/>
        </w:rPr>
        <w:t>, as well as any field tests for future state exams.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 xml:space="preserve">No one in the school or district has suggested that my child should be excluded from participating; this is my personal choice as a parent. My decision to refuse in no way reflects on the hard work and talent of the teachers, administration, or staff at the school. 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 xml:space="preserve">Please note that city officials have stated that students cannot be punished, forced to go to summer school, held back, or forced to have a promotion portfolio solely because they did not participate in the state tests. 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Thank you in advance for respecting my refusal.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Sincerely,</w:t>
      </w:r>
    </w:p>
    <w:p>
      <w:pPr>
        <w:pStyle w:val="Body"/>
        <w:spacing w:after="240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_______________________________________________________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de-DE"/>
        </w:rPr>
        <w:t>Parent/Guardian Signature</w:t>
        <w:tab/>
        <w:tab/>
        <w:tab/>
        <w:tab/>
        <w:tab/>
        <w:t>Date</w:t>
      </w:r>
    </w:p>
    <w:p>
      <w:pPr>
        <w:pStyle w:val="Body"/>
        <w:spacing w:after="240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_______________________________________________________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Parent/Guardian Name (Printed)</w:t>
      </w:r>
    </w:p>
    <w:p>
      <w:pPr>
        <w:pStyle w:val="Body"/>
        <w:spacing w:after="240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_______________________________________________________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name (Printed)</w:t>
      </w:r>
    </w:p>
    <w:p>
      <w:pPr>
        <w:pStyle w:val="Body"/>
        <w:spacing w:after="240"/>
        <w:rPr>
          <w:rFonts w:ascii="Times Roman" w:cs="Times Roman" w:hAnsi="Times Roman" w:eastAsia="Times Roman"/>
        </w:rPr>
      </w:pP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_______________________________________________________</w:t>
      </w:r>
    </w:p>
    <w:p>
      <w:pPr>
        <w:pStyle w:val="Body"/>
      </w:pPr>
      <w:r>
        <w:rPr>
          <w:rFonts w:ascii="Arial" w:hAnsi="Arial"/>
          <w:rtl w:val="0"/>
          <w:lang w:val="en-US"/>
        </w:rPr>
        <w:t>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class/grade (Printed)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